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A7" w:rsidRPr="00DC60A7" w:rsidRDefault="00DC60A7" w:rsidP="00DC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0A7">
        <w:rPr>
          <w:rFonts w:ascii="Times New Roman" w:eastAsia="Times New Roman" w:hAnsi="Times New Roman" w:cs="Times New Roman"/>
          <w:b/>
          <w:sz w:val="28"/>
          <w:szCs w:val="28"/>
        </w:rPr>
        <w:t>GRADUATE ATTRIBUTES</w:t>
      </w:r>
    </w:p>
    <w:p w:rsidR="00DC60A7" w:rsidRDefault="00DC60A7" w:rsidP="00DC6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0A7" w:rsidRDefault="00DC60A7" w:rsidP="00DC6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graduate attributes for students of Electrical Engineering department are:</w:t>
      </w:r>
    </w:p>
    <w:p w:rsidR="00DC60A7" w:rsidRDefault="00DC60A7" w:rsidP="00DC6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0A7" w:rsidRPr="00DC60A7" w:rsidRDefault="00DC60A7" w:rsidP="00DC60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0A7">
        <w:rPr>
          <w:rFonts w:ascii="Times New Roman" w:eastAsia="Times New Roman" w:hAnsi="Times New Roman" w:cs="Times New Roman"/>
          <w:sz w:val="28"/>
          <w:szCs w:val="28"/>
        </w:rPr>
        <w:t>Engineering knowledge</w:t>
      </w:r>
    </w:p>
    <w:p w:rsidR="00DC60A7" w:rsidRPr="00DC60A7" w:rsidRDefault="00DC60A7" w:rsidP="00DC60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0A7">
        <w:rPr>
          <w:rFonts w:ascii="Times New Roman" w:eastAsia="Times New Roman" w:hAnsi="Times New Roman" w:cs="Times New Roman"/>
          <w:sz w:val="28"/>
          <w:szCs w:val="28"/>
        </w:rPr>
        <w:t>Problem analysis</w:t>
      </w:r>
    </w:p>
    <w:p w:rsidR="00DC60A7" w:rsidRPr="00DC60A7" w:rsidRDefault="00DC60A7" w:rsidP="00DC60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0A7">
        <w:rPr>
          <w:rFonts w:ascii="Times New Roman" w:eastAsia="Times New Roman" w:hAnsi="Times New Roman" w:cs="Times New Roman"/>
          <w:sz w:val="28"/>
          <w:szCs w:val="28"/>
        </w:rPr>
        <w:t>Design/development of solutions</w:t>
      </w:r>
    </w:p>
    <w:p w:rsidR="00DC60A7" w:rsidRPr="00DC60A7" w:rsidRDefault="00DC60A7" w:rsidP="00DC60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0A7">
        <w:rPr>
          <w:rFonts w:ascii="Times New Roman" w:eastAsia="Times New Roman" w:hAnsi="Times New Roman" w:cs="Times New Roman"/>
          <w:sz w:val="28"/>
          <w:szCs w:val="28"/>
        </w:rPr>
        <w:t>Conduct investigations of complex problems</w:t>
      </w:r>
    </w:p>
    <w:p w:rsidR="00DC60A7" w:rsidRPr="00DC60A7" w:rsidRDefault="00DC60A7" w:rsidP="00DC60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0A7">
        <w:rPr>
          <w:rFonts w:ascii="Times New Roman" w:eastAsia="Times New Roman" w:hAnsi="Times New Roman" w:cs="Times New Roman"/>
          <w:sz w:val="28"/>
          <w:szCs w:val="28"/>
        </w:rPr>
        <w:t>Modern tool usage</w:t>
      </w:r>
    </w:p>
    <w:p w:rsidR="00DC60A7" w:rsidRPr="00DC60A7" w:rsidRDefault="00DC60A7" w:rsidP="00DC60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0A7">
        <w:rPr>
          <w:rFonts w:ascii="Times New Roman" w:eastAsia="Times New Roman" w:hAnsi="Times New Roman" w:cs="Times New Roman"/>
          <w:sz w:val="28"/>
          <w:szCs w:val="28"/>
        </w:rPr>
        <w:t>The engineer and society</w:t>
      </w:r>
    </w:p>
    <w:p w:rsidR="00DC60A7" w:rsidRPr="00DC60A7" w:rsidRDefault="00DC60A7" w:rsidP="00DC60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0A7">
        <w:rPr>
          <w:rFonts w:ascii="Times New Roman" w:eastAsia="Times New Roman" w:hAnsi="Times New Roman" w:cs="Times New Roman"/>
          <w:sz w:val="28"/>
          <w:szCs w:val="28"/>
        </w:rPr>
        <w:t>Environment and sustainability</w:t>
      </w:r>
    </w:p>
    <w:p w:rsidR="00DC60A7" w:rsidRPr="00DC60A7" w:rsidRDefault="00DC60A7" w:rsidP="00DC60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0A7">
        <w:rPr>
          <w:rFonts w:ascii="Times New Roman" w:eastAsia="Times New Roman" w:hAnsi="Times New Roman" w:cs="Times New Roman"/>
          <w:sz w:val="28"/>
          <w:szCs w:val="28"/>
        </w:rPr>
        <w:t>Ethics</w:t>
      </w:r>
    </w:p>
    <w:p w:rsidR="00DC60A7" w:rsidRPr="00DC60A7" w:rsidRDefault="00DC60A7" w:rsidP="00DC60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0A7">
        <w:rPr>
          <w:rFonts w:ascii="Times New Roman" w:eastAsia="Times New Roman" w:hAnsi="Times New Roman" w:cs="Times New Roman"/>
          <w:sz w:val="28"/>
          <w:szCs w:val="28"/>
        </w:rPr>
        <w:t>Individual and team work</w:t>
      </w:r>
    </w:p>
    <w:p w:rsidR="00DC60A7" w:rsidRPr="00DC60A7" w:rsidRDefault="00DC60A7" w:rsidP="00DC60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0A7">
        <w:rPr>
          <w:rFonts w:ascii="Times New Roman" w:eastAsia="Times New Roman" w:hAnsi="Times New Roman" w:cs="Times New Roman"/>
          <w:sz w:val="28"/>
          <w:szCs w:val="28"/>
        </w:rPr>
        <w:t>Communication</w:t>
      </w:r>
    </w:p>
    <w:p w:rsidR="00DC60A7" w:rsidRPr="00DC60A7" w:rsidRDefault="00DC60A7" w:rsidP="00DC60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0A7">
        <w:rPr>
          <w:rFonts w:ascii="Times New Roman" w:eastAsia="Times New Roman" w:hAnsi="Times New Roman" w:cs="Times New Roman"/>
          <w:sz w:val="28"/>
          <w:szCs w:val="28"/>
        </w:rPr>
        <w:t>Project management and finance</w:t>
      </w:r>
    </w:p>
    <w:p w:rsidR="00DC60A7" w:rsidRPr="00DC60A7" w:rsidRDefault="00DC60A7" w:rsidP="00DC60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0A7">
        <w:rPr>
          <w:rFonts w:ascii="Times New Roman" w:eastAsia="Times New Roman" w:hAnsi="Times New Roman" w:cs="Times New Roman"/>
          <w:sz w:val="28"/>
          <w:szCs w:val="28"/>
        </w:rPr>
        <w:t>Life-long learning</w:t>
      </w:r>
    </w:p>
    <w:sectPr w:rsidR="00DC60A7" w:rsidRPr="00DC60A7" w:rsidSect="0091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3D3"/>
    <w:multiLevelType w:val="hybridMultilevel"/>
    <w:tmpl w:val="CB96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DC60A7"/>
    <w:rsid w:val="00911045"/>
    <w:rsid w:val="00DC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2017-07-28T04:38:00Z</dcterms:created>
  <dcterms:modified xsi:type="dcterms:W3CDTF">2017-07-28T04:42:00Z</dcterms:modified>
</cp:coreProperties>
</file>